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8"/>
        <w:tblpPr w:leftFromText="141" w:rightFromText="141" w:vertAnchor="text" w:horzAnchor="margin" w:tblpY="358"/>
        <w:tblW w:w="9778" w:type="dxa"/>
        <w:tblLayout w:type="fixed"/>
        <w:tblLook w:val="04A0" w:firstRow="1" w:lastRow="0" w:firstColumn="1" w:lastColumn="0" w:noHBand="0" w:noVBand="1"/>
      </w:tblPr>
      <w:tblGrid>
        <w:gridCol w:w="2263"/>
        <w:gridCol w:w="6096"/>
        <w:gridCol w:w="1419"/>
      </w:tblGrid>
      <w:tr w:rsidR="005B28AA" w:rsidRPr="0048279F" w:rsidTr="005B28AA">
        <w:tc>
          <w:tcPr>
            <w:tcW w:w="2263" w:type="dxa"/>
            <w:shd w:val="clear" w:color="auto" w:fill="FFD966" w:themeFill="accent4" w:themeFillTint="99"/>
          </w:tcPr>
          <w:p w:rsidR="005B28AA" w:rsidRPr="00A860C7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DESCRITTORI</w:t>
            </w:r>
          </w:p>
        </w:tc>
        <w:tc>
          <w:tcPr>
            <w:tcW w:w="6096" w:type="dxa"/>
          </w:tcPr>
          <w:p w:rsidR="005B28AA" w:rsidRPr="001B6748" w:rsidRDefault="005B28AA" w:rsidP="006836A5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1B6748">
              <w:rPr>
                <w:rFonts w:ascii="Calibri" w:eastAsia="Calibri" w:hAnsi="Calibri" w:cs="Times New Roman"/>
                <w:b/>
                <w:sz w:val="20"/>
                <w:szCs w:val="20"/>
              </w:rPr>
              <w:t>GIUDIZIO SINTETICO</w:t>
            </w:r>
          </w:p>
        </w:tc>
        <w:tc>
          <w:tcPr>
            <w:tcW w:w="1419" w:type="dxa"/>
          </w:tcPr>
          <w:p w:rsidR="005B28AA" w:rsidRPr="001B6748" w:rsidRDefault="005B28AA" w:rsidP="006836A5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1B6748">
              <w:rPr>
                <w:rFonts w:ascii="Calibri" w:eastAsia="Calibri" w:hAnsi="Calibri" w:cs="Times New Roman"/>
                <w:b/>
                <w:sz w:val="20"/>
                <w:szCs w:val="20"/>
              </w:rPr>
              <w:t>VALUTAZIONE</w:t>
            </w:r>
          </w:p>
        </w:tc>
      </w:tr>
      <w:tr w:rsidR="005B28AA" w:rsidRPr="0048279F" w:rsidTr="005B28AA">
        <w:tc>
          <w:tcPr>
            <w:tcW w:w="2263" w:type="dxa"/>
            <w:vMerge w:val="restart"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CORRISPONDENZA ALLA TRACCIA/ COMPRENSIONE DEL TESTO</w:t>
            </w: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ECCELLENTE  ESPOSIZIONE TESI/ANTITESI E</w:t>
            </w: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 xml:space="preserve">ARGOMENTAZIONE 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10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OTTIMA   ARGOMENTAZIONE ed  ESPOSIZIONE TESI/ANTITESI  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9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ARGOMENTAZIONE </w:t>
            </w:r>
            <w:r w:rsidRPr="0048279F">
              <w:rPr>
                <w:rFonts w:ascii="Calibri" w:eastAsia="Calibri" w:hAnsi="Calibri" w:cs="Times New Roman"/>
                <w:b/>
              </w:rPr>
              <w:t xml:space="preserve">  ESAURIENTE 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8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ARGOMENTAZIONE </w:t>
            </w:r>
            <w:r w:rsidRPr="0048279F">
              <w:rPr>
                <w:rFonts w:ascii="Calibri" w:eastAsia="Calibri" w:hAnsi="Calibri" w:cs="Times New Roman"/>
                <w:b/>
              </w:rPr>
              <w:t xml:space="preserve"> ADEGUATA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7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ARGOMENTAZIONE </w:t>
            </w:r>
            <w:r w:rsidRPr="0048279F">
              <w:rPr>
                <w:rFonts w:ascii="Calibri" w:eastAsia="Calibri" w:hAnsi="Calibri" w:cs="Times New Roman"/>
                <w:b/>
              </w:rPr>
              <w:t xml:space="preserve"> SOSTANZIALE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6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ARGOMENTAZIONE </w:t>
            </w:r>
            <w:r w:rsidRPr="0048279F">
              <w:rPr>
                <w:rFonts w:ascii="Calibri" w:eastAsia="Calibri" w:hAnsi="Calibri" w:cs="Times New Roman"/>
                <w:b/>
              </w:rPr>
              <w:t xml:space="preserve"> PARZIALE</w:t>
            </w:r>
            <w:r>
              <w:rPr>
                <w:rFonts w:ascii="Calibri" w:eastAsia="Calibri" w:hAnsi="Calibri" w:cs="Times New Roman"/>
                <w:b/>
              </w:rPr>
              <w:t>/SETTORIALE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5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ARGOMENTAZIONE </w:t>
            </w:r>
            <w:r w:rsidRPr="0048279F">
              <w:rPr>
                <w:rFonts w:ascii="Calibri" w:eastAsia="Calibri" w:hAnsi="Calibri" w:cs="Times New Roman"/>
                <w:b/>
              </w:rPr>
              <w:t xml:space="preserve">NON ADEGUATA 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4</w:t>
            </w:r>
          </w:p>
        </w:tc>
      </w:tr>
      <w:tr w:rsidR="005B28AA" w:rsidRPr="0048279F" w:rsidTr="005B28AA">
        <w:tc>
          <w:tcPr>
            <w:tcW w:w="2263" w:type="dxa"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</w:tr>
      <w:tr w:rsidR="005B28AA" w:rsidRPr="0048279F" w:rsidTr="005B28AA">
        <w:tc>
          <w:tcPr>
            <w:tcW w:w="2263" w:type="dxa"/>
            <w:vMerge w:val="restart"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CONTENUTO</w:t>
            </w:r>
            <w:r>
              <w:rPr>
                <w:rFonts w:ascii="Calibri" w:eastAsia="Calibri" w:hAnsi="Calibri" w:cs="Times New Roman"/>
                <w:b/>
              </w:rPr>
              <w:t xml:space="preserve"> NELLA DIMENSIONE INTERDISCIPLINARE</w:t>
            </w: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ORIGINALE </w:t>
            </w:r>
            <w:r w:rsidRPr="0048279F">
              <w:rPr>
                <w:rFonts w:ascii="Calibri" w:eastAsia="Calibri" w:hAnsi="Calibri" w:cs="Times New Roman"/>
                <w:b/>
              </w:rPr>
              <w:t>, CRITICO, CREATIVO</w:t>
            </w:r>
            <w:r>
              <w:rPr>
                <w:rFonts w:ascii="Calibri" w:eastAsia="Calibri" w:hAnsi="Calibri" w:cs="Times New Roman"/>
                <w:b/>
              </w:rPr>
              <w:t xml:space="preserve">, 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10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ORIGINALE</w:t>
            </w:r>
            <w:r w:rsidRPr="0048279F">
              <w:rPr>
                <w:rFonts w:ascii="Calibri" w:eastAsia="Calibri" w:hAnsi="Calibri" w:cs="Times New Roman"/>
                <w:b/>
              </w:rPr>
              <w:t xml:space="preserve"> , CRITICO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9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COERENTE E COMPLETO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8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COERENTE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7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SEMPLICE E LINEARE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6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GENERICO E DISPERSIVO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5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INCOMPLETO E INADEGUATO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4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</w:tr>
      <w:tr w:rsidR="005B28AA" w:rsidRPr="0048279F" w:rsidTr="005B28AA">
        <w:tc>
          <w:tcPr>
            <w:tcW w:w="2263" w:type="dxa"/>
            <w:vMerge w:val="restart"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LESSICO</w:t>
            </w: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 xml:space="preserve">RICCO, </w:t>
            </w:r>
            <w:r>
              <w:rPr>
                <w:rFonts w:ascii="Calibri" w:eastAsia="Calibri" w:hAnsi="Calibri" w:cs="Times New Roman"/>
                <w:b/>
              </w:rPr>
              <w:t>SPECIFICO</w:t>
            </w:r>
            <w:r w:rsidRPr="0048279F">
              <w:rPr>
                <w:rFonts w:ascii="Calibri" w:eastAsia="Calibri" w:hAnsi="Calibri" w:cs="Times New Roman"/>
                <w:b/>
              </w:rPr>
              <w:t xml:space="preserve"> E CONSAPEVOLE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10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RICCO </w:t>
            </w:r>
            <w:r w:rsidRPr="0048279F">
              <w:rPr>
                <w:rFonts w:ascii="Calibri" w:eastAsia="Calibri" w:hAnsi="Calibri" w:cs="Times New Roman"/>
                <w:b/>
              </w:rPr>
              <w:t xml:space="preserve"> E SPECIFICO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9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APPROPRIATO</w:t>
            </w:r>
            <w:r>
              <w:rPr>
                <w:rFonts w:ascii="Calibri" w:eastAsia="Calibri" w:hAnsi="Calibri" w:cs="Times New Roman"/>
                <w:b/>
              </w:rPr>
              <w:t xml:space="preserve"> E SPECIFICO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8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ADEGUATO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7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ESSENZIALE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6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GENERICO E/O RIPETITIVO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5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IMPROPRIO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4</w:t>
            </w:r>
          </w:p>
        </w:tc>
      </w:tr>
      <w:tr w:rsidR="005B28AA" w:rsidRPr="0048279F" w:rsidTr="005B28AA">
        <w:tc>
          <w:tcPr>
            <w:tcW w:w="2263" w:type="dxa"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</w:tr>
      <w:tr w:rsidR="005B28AA" w:rsidRPr="0048279F" w:rsidTr="005B28AA">
        <w:tc>
          <w:tcPr>
            <w:tcW w:w="2263" w:type="dxa"/>
            <w:vMerge w:val="restart"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CORRETTEZZA  GRAMMATICALE E SINTATTICA</w:t>
            </w:r>
            <w:r>
              <w:rPr>
                <w:rFonts w:ascii="Calibri" w:eastAsia="Calibri" w:hAnsi="Calibri" w:cs="Times New Roman"/>
                <w:b/>
              </w:rPr>
              <w:t xml:space="preserve">* questo descrittore non si valuta in presenza di  </w:t>
            </w:r>
            <w:proofErr w:type="spellStart"/>
            <w:r>
              <w:rPr>
                <w:rFonts w:ascii="Calibri" w:eastAsia="Calibri" w:hAnsi="Calibri" w:cs="Times New Roman"/>
                <w:b/>
              </w:rPr>
              <w:t>digrafia</w:t>
            </w:r>
            <w:proofErr w:type="spellEnd"/>
            <w:r>
              <w:rPr>
                <w:rFonts w:ascii="Calibri" w:eastAsia="Calibri" w:hAnsi="Calibri" w:cs="Times New Roman"/>
                <w:b/>
              </w:rPr>
              <w:t xml:space="preserve">  oppure di disortografia </w:t>
            </w: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 xml:space="preserve">COMPLETA  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10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QUASI COMPLETA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9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 xml:space="preserve">APPREZZABILE   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8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ADEGUATA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7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ACCETTABILE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6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PARZIALE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5</w:t>
            </w:r>
          </w:p>
        </w:tc>
      </w:tr>
      <w:tr w:rsidR="005B28AA" w:rsidRPr="0048279F" w:rsidTr="005B28AA">
        <w:tc>
          <w:tcPr>
            <w:tcW w:w="2263" w:type="dxa"/>
            <w:vMerge/>
            <w:shd w:val="clear" w:color="auto" w:fill="FFD966" w:themeFill="accent4" w:themeFillTint="99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SCARSA</w:t>
            </w: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  <w:r w:rsidRPr="0048279F">
              <w:rPr>
                <w:rFonts w:ascii="Calibri" w:eastAsia="Calibri" w:hAnsi="Calibri" w:cs="Times New Roman"/>
                <w:b/>
              </w:rPr>
              <w:t>4</w:t>
            </w:r>
          </w:p>
        </w:tc>
      </w:tr>
      <w:tr w:rsidR="005B28AA" w:rsidRPr="0048279F" w:rsidTr="005B28AA">
        <w:tc>
          <w:tcPr>
            <w:tcW w:w="2263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096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19" w:type="dxa"/>
          </w:tcPr>
          <w:p w:rsidR="005B28AA" w:rsidRPr="0048279F" w:rsidRDefault="005B28AA" w:rsidP="006836A5">
            <w:pPr>
              <w:rPr>
                <w:rFonts w:ascii="Calibri" w:eastAsia="Calibri" w:hAnsi="Calibri" w:cs="Times New Roman"/>
              </w:rPr>
            </w:pPr>
          </w:p>
        </w:tc>
      </w:tr>
    </w:tbl>
    <w:p w:rsidR="005B28AA" w:rsidRDefault="005B28AA" w:rsidP="005B28AA">
      <w:r w:rsidRPr="005B28AA">
        <w:rPr>
          <w:b/>
          <w:bCs/>
        </w:rPr>
        <w:t>VARIAZIONE PRO TEMPORE</w:t>
      </w:r>
      <w:r>
        <w:t xml:space="preserve"> </w:t>
      </w:r>
      <w:r>
        <w:t>VAUTAZIONE</w:t>
      </w:r>
      <w:r>
        <w:t xml:space="preserve"> SCRITTO</w:t>
      </w:r>
      <w:r>
        <w:t xml:space="preserve"> A. SC. 2019/20 – CL</w:t>
      </w:r>
      <w:r>
        <w:t>.</w:t>
      </w:r>
      <w:r>
        <w:t xml:space="preserve"> TERZE </w:t>
      </w:r>
      <w:proofErr w:type="spellStart"/>
      <w:r>
        <w:t>All</w:t>
      </w:r>
      <w:proofErr w:type="spellEnd"/>
      <w:r>
        <w:t xml:space="preserve"> 3</w:t>
      </w:r>
      <w:r>
        <w:t>/bis presenza di  DSA</w:t>
      </w:r>
    </w:p>
    <w:p w:rsidR="005B28AA" w:rsidRDefault="005B28AA" w:rsidP="005B28AA">
      <w:pPr>
        <w:jc w:val="center"/>
      </w:pPr>
    </w:p>
    <w:p w:rsidR="005B28AA" w:rsidRPr="0048279F" w:rsidRDefault="005B28AA" w:rsidP="005B28AA">
      <w:pPr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48279F">
        <w:rPr>
          <w:rFonts w:ascii="Calibri" w:eastAsia="Calibri" w:hAnsi="Calibri" w:cs="Times New Roman"/>
          <w:b/>
          <w:sz w:val="20"/>
          <w:szCs w:val="20"/>
        </w:rPr>
        <w:t>TABELLA DI CONVERSIONE DEL PUNTEGGIO</w:t>
      </w:r>
      <w:r w:rsidRPr="005B28AA">
        <w:t xml:space="preserve"> </w:t>
      </w:r>
      <w:bookmarkStart w:id="0" w:name="_GoBack"/>
      <w:bookmarkEnd w:id="0"/>
    </w:p>
    <w:p w:rsidR="005B28AA" w:rsidRPr="000363C0" w:rsidRDefault="005B28AA" w:rsidP="005B28AA"/>
    <w:tbl>
      <w:tblPr>
        <w:tblStyle w:val="Grigliatabella16"/>
        <w:tblW w:w="0" w:type="auto"/>
        <w:tblLook w:val="04A0" w:firstRow="1" w:lastRow="0" w:firstColumn="1" w:lastColumn="0" w:noHBand="0" w:noVBand="1"/>
      </w:tblPr>
      <w:tblGrid>
        <w:gridCol w:w="2166"/>
        <w:gridCol w:w="1909"/>
        <w:gridCol w:w="1917"/>
        <w:gridCol w:w="1818"/>
        <w:gridCol w:w="1818"/>
      </w:tblGrid>
      <w:tr w:rsidR="005B28AA" w:rsidRPr="0048279F" w:rsidTr="006836A5">
        <w:tc>
          <w:tcPr>
            <w:tcW w:w="2166" w:type="dxa"/>
            <w:vMerge w:val="restart"/>
          </w:tcPr>
          <w:p w:rsidR="005B28AA" w:rsidRPr="0048279F" w:rsidRDefault="005B28AA" w:rsidP="006836A5">
            <w:pPr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5B28AA" w:rsidRPr="0048279F" w:rsidRDefault="005B28AA" w:rsidP="006836A5">
            <w:pPr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GIUDIZIO        /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3</w:t>
            </w: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09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17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Da 1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a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818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18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Da 1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a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16</w:t>
            </w:r>
          </w:p>
        </w:tc>
      </w:tr>
      <w:tr w:rsidR="005B28AA" w:rsidRPr="0048279F" w:rsidTr="006836A5">
        <w:tc>
          <w:tcPr>
            <w:tcW w:w="2166" w:type="dxa"/>
            <w:vMerge/>
          </w:tcPr>
          <w:p w:rsidR="005B28AA" w:rsidRPr="0048279F" w:rsidRDefault="005B28AA" w:rsidP="006836A5">
            <w:pPr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09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17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Da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17</w:t>
            </w: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a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818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818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Da 2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a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22</w:t>
            </w:r>
          </w:p>
        </w:tc>
      </w:tr>
      <w:tr w:rsidR="005B28AA" w:rsidRPr="0048279F" w:rsidTr="006836A5">
        <w:tc>
          <w:tcPr>
            <w:tcW w:w="2166" w:type="dxa"/>
            <w:vMerge/>
          </w:tcPr>
          <w:p w:rsidR="005B28AA" w:rsidRPr="0048279F" w:rsidRDefault="005B28AA" w:rsidP="006836A5">
            <w:pPr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09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17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Da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23</w:t>
            </w: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a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818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818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Da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26</w:t>
            </w: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a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28</w:t>
            </w:r>
          </w:p>
        </w:tc>
      </w:tr>
      <w:tr w:rsidR="005B28AA" w:rsidRPr="0048279F" w:rsidTr="006836A5">
        <w:tc>
          <w:tcPr>
            <w:tcW w:w="2166" w:type="dxa"/>
            <w:vMerge/>
          </w:tcPr>
          <w:p w:rsidR="005B28AA" w:rsidRPr="0048279F" w:rsidRDefault="005B28AA" w:rsidP="006836A5">
            <w:pPr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09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917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Da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29</w:t>
            </w:r>
            <w:r w:rsidRPr="0048279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a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818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18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5B28AA" w:rsidRPr="0048279F" w:rsidTr="006836A5">
        <w:tc>
          <w:tcPr>
            <w:tcW w:w="2166" w:type="dxa"/>
          </w:tcPr>
          <w:p w:rsidR="005B28AA" w:rsidRPr="0048279F" w:rsidRDefault="005B28AA" w:rsidP="006836A5">
            <w:pPr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totale</w:t>
            </w:r>
          </w:p>
        </w:tc>
        <w:tc>
          <w:tcPr>
            <w:tcW w:w="1909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17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18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18" w:type="dxa"/>
          </w:tcPr>
          <w:p w:rsidR="005B28AA" w:rsidRPr="0048279F" w:rsidRDefault="005B28AA" w:rsidP="006836A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/30 </w:t>
            </w:r>
          </w:p>
        </w:tc>
      </w:tr>
    </w:tbl>
    <w:p w:rsidR="005B28AA" w:rsidRPr="000363C0" w:rsidRDefault="005B28AA" w:rsidP="005B28AA"/>
    <w:p w:rsidR="00C01872" w:rsidRDefault="00C01872"/>
    <w:sectPr w:rsidR="00C01872" w:rsidSect="005B28AA"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8AA"/>
    <w:rsid w:val="005B28AA"/>
    <w:rsid w:val="00C0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C8DC"/>
  <w15:chartTrackingRefBased/>
  <w15:docId w15:val="{9D06A441-74F7-45D3-B12D-47DFD193B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5B28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8">
    <w:name w:val="Griglia tabella18"/>
    <w:basedOn w:val="Tabellanormale"/>
    <w:next w:val="Grigliatabella"/>
    <w:uiPriority w:val="59"/>
    <w:rsid w:val="005B28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10">
    <w:name w:val="Griglia tabella10"/>
    <w:basedOn w:val="Tabellanormale"/>
    <w:next w:val="Grigliatabella"/>
    <w:uiPriority w:val="39"/>
    <w:rsid w:val="005B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6">
    <w:name w:val="Griglia tabella16"/>
    <w:basedOn w:val="Tabellanormale"/>
    <w:next w:val="Grigliatabella"/>
    <w:uiPriority w:val="39"/>
    <w:rsid w:val="005B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5B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Ambrogio</dc:creator>
  <cp:keywords/>
  <dc:description/>
  <cp:lastModifiedBy>Ambrogio</cp:lastModifiedBy>
  <cp:revision>1</cp:revision>
  <dcterms:created xsi:type="dcterms:W3CDTF">2020-06-03T10:17:00Z</dcterms:created>
  <dcterms:modified xsi:type="dcterms:W3CDTF">2020-06-03T10:23:00Z</dcterms:modified>
</cp:coreProperties>
</file>